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F5" w:rsidRDefault="009A470B" w:rsidP="009A470B">
      <w:pPr>
        <w:jc w:val="center"/>
      </w:pPr>
      <w:r>
        <w:t xml:space="preserve">Gas Collection </w:t>
      </w:r>
    </w:p>
    <w:p w:rsidR="009A470B" w:rsidRDefault="009A470B" w:rsidP="009A470B">
      <w:pPr>
        <w:jc w:val="center"/>
      </w:pPr>
      <w:r>
        <w:t>____________________________________________________________________________________</w:t>
      </w:r>
    </w:p>
    <w:p w:rsidR="009A470B" w:rsidRDefault="009A470B" w:rsidP="009A470B">
      <w:r>
        <w:t xml:space="preserve">Objective:  Determine the molar mass and the identity of the gas inside of a typical lighter. </w:t>
      </w:r>
    </w:p>
    <w:p w:rsidR="009A470B" w:rsidRDefault="007F6234" w:rsidP="009A470B">
      <w:r>
        <w:t xml:space="preserve">Procedure: </w:t>
      </w:r>
    </w:p>
    <w:p w:rsidR="007F6234" w:rsidRDefault="007F6234" w:rsidP="007F6234">
      <w:pPr>
        <w:pStyle w:val="ListParagraph"/>
        <w:numPr>
          <w:ilvl w:val="0"/>
          <w:numId w:val="1"/>
        </w:numPr>
      </w:pPr>
      <w:r>
        <w:t>Mass the lighter (remove tube).</w:t>
      </w:r>
    </w:p>
    <w:p w:rsidR="007F6234" w:rsidRDefault="007F6234" w:rsidP="007F6234">
      <w:pPr>
        <w:pStyle w:val="ListParagraph"/>
        <w:numPr>
          <w:ilvl w:val="0"/>
          <w:numId w:val="1"/>
        </w:numPr>
      </w:pPr>
      <w:r>
        <w:t>Fill eudiometer (gas collection tube).</w:t>
      </w:r>
    </w:p>
    <w:p w:rsidR="007F6234" w:rsidRDefault="007F6234" w:rsidP="007F6234">
      <w:pPr>
        <w:pStyle w:val="ListParagraph"/>
        <w:numPr>
          <w:ilvl w:val="0"/>
          <w:numId w:val="1"/>
        </w:numPr>
      </w:pPr>
      <w:r>
        <w:t xml:space="preserve">Invert tube into water. </w:t>
      </w:r>
    </w:p>
    <w:p w:rsidR="007F6234" w:rsidRDefault="007F6234" w:rsidP="007F6234">
      <w:pPr>
        <w:pStyle w:val="ListParagraph"/>
        <w:numPr>
          <w:ilvl w:val="0"/>
          <w:numId w:val="1"/>
        </w:numPr>
      </w:pPr>
      <w:r>
        <w:t xml:space="preserve">Add the tube to lighter.  With a dry hand align tube to under the water to dispense gas into gas collection tube which is under water.  Only tube can go under the water.  Not the lighter. </w:t>
      </w:r>
    </w:p>
    <w:p w:rsidR="007F6234" w:rsidRDefault="007F6234" w:rsidP="007F6234">
      <w:pPr>
        <w:pStyle w:val="ListParagraph"/>
        <w:numPr>
          <w:ilvl w:val="0"/>
          <w:numId w:val="1"/>
        </w:numPr>
      </w:pPr>
      <w:r>
        <w:t xml:space="preserve">Watch the video to clarify instructions.  </w:t>
      </w:r>
      <w:hyperlink r:id="rId5" w:history="1">
        <w:r w:rsidRPr="00476B34">
          <w:rPr>
            <w:rStyle w:val="Hyperlink"/>
          </w:rPr>
          <w:t>https://www.youtube.com/watch?v=KUEPoWUe7CU&amp;feature=youtu.be</w:t>
        </w:r>
      </w:hyperlink>
    </w:p>
    <w:p w:rsidR="007F6234" w:rsidRDefault="007F6234" w:rsidP="007F6234">
      <w:pPr>
        <w:pStyle w:val="ListParagraph"/>
        <w:numPr>
          <w:ilvl w:val="0"/>
          <w:numId w:val="1"/>
        </w:numPr>
      </w:pPr>
      <w:r>
        <w:t xml:space="preserve">Add enough gas so the volume of water inside the tube matches the water level outside of the tube. </w:t>
      </w:r>
    </w:p>
    <w:p w:rsidR="007F6234" w:rsidRDefault="007F6234" w:rsidP="007F6234">
      <w:pPr>
        <w:pStyle w:val="ListParagraph"/>
        <w:numPr>
          <w:ilvl w:val="0"/>
          <w:numId w:val="1"/>
        </w:numPr>
      </w:pPr>
      <w:r>
        <w:t xml:space="preserve">Re-mass the lighter.  (remove tube) </w:t>
      </w:r>
    </w:p>
    <w:p w:rsidR="007F6234" w:rsidRDefault="007F6234" w:rsidP="007F6234">
      <w:pPr>
        <w:pStyle w:val="ListParagraph"/>
        <w:numPr>
          <w:ilvl w:val="0"/>
          <w:numId w:val="1"/>
        </w:numPr>
      </w:pPr>
      <w:r>
        <w:t xml:space="preserve">Measure volume of gas in gas collection tube. </w:t>
      </w:r>
    </w:p>
    <w:p w:rsidR="007F6234" w:rsidRDefault="007F6234" w:rsidP="007F6234">
      <w:pPr>
        <w:pStyle w:val="ListParagraph"/>
        <w:numPr>
          <w:ilvl w:val="0"/>
          <w:numId w:val="1"/>
        </w:numPr>
      </w:pPr>
      <w:r>
        <w:t xml:space="preserve">Measure the temperature. </w:t>
      </w:r>
    </w:p>
    <w:p w:rsidR="007F6234" w:rsidRDefault="007F6234" w:rsidP="007F6234">
      <w:pPr>
        <w:pStyle w:val="ListParagraph"/>
        <w:numPr>
          <w:ilvl w:val="0"/>
          <w:numId w:val="1"/>
        </w:numPr>
      </w:pPr>
      <w:r>
        <w:t>Calculate the molar mass.</w:t>
      </w:r>
    </w:p>
    <w:p w:rsidR="007F6234" w:rsidRDefault="007F6234" w:rsidP="007F6234">
      <w:r>
        <w:t>Note:  Vapor pressure of water at room temperature is 23.6mmHg</w:t>
      </w:r>
      <w:r w:rsidR="007944DD">
        <w:t xml:space="preserve"> = 0.031 </w:t>
      </w:r>
      <w:proofErr w:type="spellStart"/>
      <w:r w:rsidR="007944DD">
        <w:t>atm</w:t>
      </w:r>
      <w:proofErr w:type="spellEnd"/>
    </w:p>
    <w:p w:rsidR="007F6234" w:rsidRDefault="007F6234" w:rsidP="007F6234">
      <w:r>
        <w:t>Options of possible substances in the lighter</w:t>
      </w:r>
    </w:p>
    <w:tbl>
      <w:tblPr>
        <w:tblStyle w:val="TableGrid"/>
        <w:tblpPr w:leftFromText="180" w:rightFromText="180" w:vertAnchor="page" w:horzAnchor="page" w:tblpX="6496" w:tblpY="9496"/>
        <w:tblW w:w="0" w:type="auto"/>
        <w:tblLook w:val="04A0" w:firstRow="1" w:lastRow="0" w:firstColumn="1" w:lastColumn="0" w:noHBand="0" w:noVBand="1"/>
      </w:tblPr>
      <w:tblGrid>
        <w:gridCol w:w="1705"/>
        <w:gridCol w:w="3539"/>
      </w:tblGrid>
      <w:tr w:rsidR="007944DD" w:rsidTr="007944DD">
        <w:trPr>
          <w:trHeight w:val="261"/>
        </w:trPr>
        <w:tc>
          <w:tcPr>
            <w:tcW w:w="1705" w:type="dxa"/>
          </w:tcPr>
          <w:p w:rsidR="007944DD" w:rsidRDefault="007944DD" w:rsidP="007944DD">
            <w:r>
              <w:t>Data</w:t>
            </w:r>
          </w:p>
        </w:tc>
        <w:tc>
          <w:tcPr>
            <w:tcW w:w="3539" w:type="dxa"/>
          </w:tcPr>
          <w:p w:rsidR="007944DD" w:rsidRDefault="007944DD" w:rsidP="007944DD">
            <w:r>
              <w:t>Value</w:t>
            </w:r>
          </w:p>
        </w:tc>
      </w:tr>
      <w:tr w:rsidR="007944DD" w:rsidTr="007944DD">
        <w:trPr>
          <w:trHeight w:val="247"/>
        </w:trPr>
        <w:tc>
          <w:tcPr>
            <w:tcW w:w="1705" w:type="dxa"/>
          </w:tcPr>
          <w:p w:rsidR="007944DD" w:rsidRDefault="007944DD" w:rsidP="007944DD">
            <w:r>
              <w:t>Mass before</w:t>
            </w:r>
          </w:p>
        </w:tc>
        <w:tc>
          <w:tcPr>
            <w:tcW w:w="3539" w:type="dxa"/>
          </w:tcPr>
          <w:p w:rsidR="007944DD" w:rsidRDefault="007944DD" w:rsidP="007944DD"/>
        </w:tc>
      </w:tr>
      <w:tr w:rsidR="007944DD" w:rsidTr="007944DD">
        <w:trPr>
          <w:trHeight w:val="261"/>
        </w:trPr>
        <w:tc>
          <w:tcPr>
            <w:tcW w:w="1705" w:type="dxa"/>
          </w:tcPr>
          <w:p w:rsidR="007944DD" w:rsidRDefault="007944DD" w:rsidP="007944DD">
            <w:r>
              <w:t>Mass after</w:t>
            </w:r>
          </w:p>
        </w:tc>
        <w:tc>
          <w:tcPr>
            <w:tcW w:w="3539" w:type="dxa"/>
          </w:tcPr>
          <w:p w:rsidR="007944DD" w:rsidRDefault="007944DD" w:rsidP="007944DD"/>
        </w:tc>
      </w:tr>
      <w:tr w:rsidR="007944DD" w:rsidTr="007944DD">
        <w:trPr>
          <w:trHeight w:val="247"/>
        </w:trPr>
        <w:tc>
          <w:tcPr>
            <w:tcW w:w="1705" w:type="dxa"/>
          </w:tcPr>
          <w:p w:rsidR="007944DD" w:rsidRDefault="007944DD" w:rsidP="007944DD">
            <w:r>
              <w:t>Mass total</w:t>
            </w:r>
          </w:p>
        </w:tc>
        <w:tc>
          <w:tcPr>
            <w:tcW w:w="3539" w:type="dxa"/>
          </w:tcPr>
          <w:p w:rsidR="007944DD" w:rsidRDefault="007944DD" w:rsidP="007944DD"/>
        </w:tc>
      </w:tr>
      <w:tr w:rsidR="007944DD" w:rsidTr="007944DD">
        <w:trPr>
          <w:trHeight w:val="261"/>
        </w:trPr>
        <w:tc>
          <w:tcPr>
            <w:tcW w:w="1705" w:type="dxa"/>
          </w:tcPr>
          <w:p w:rsidR="007944DD" w:rsidRDefault="007944DD" w:rsidP="007944DD">
            <w:r>
              <w:t>Temperature (K)</w:t>
            </w:r>
          </w:p>
        </w:tc>
        <w:tc>
          <w:tcPr>
            <w:tcW w:w="3539" w:type="dxa"/>
          </w:tcPr>
          <w:p w:rsidR="007944DD" w:rsidRDefault="007944DD" w:rsidP="007944DD"/>
        </w:tc>
      </w:tr>
      <w:tr w:rsidR="007944DD" w:rsidTr="007944DD">
        <w:trPr>
          <w:trHeight w:val="247"/>
        </w:trPr>
        <w:tc>
          <w:tcPr>
            <w:tcW w:w="1705" w:type="dxa"/>
          </w:tcPr>
          <w:p w:rsidR="007944DD" w:rsidRDefault="007944DD" w:rsidP="007944DD">
            <w:r>
              <w:t>Atmospheric pressure</w:t>
            </w:r>
          </w:p>
        </w:tc>
        <w:tc>
          <w:tcPr>
            <w:tcW w:w="3539" w:type="dxa"/>
          </w:tcPr>
          <w:p w:rsidR="007944DD" w:rsidRDefault="007944DD" w:rsidP="007944DD"/>
        </w:tc>
      </w:tr>
      <w:tr w:rsidR="007944DD" w:rsidTr="007944DD">
        <w:trPr>
          <w:trHeight w:val="261"/>
        </w:trPr>
        <w:tc>
          <w:tcPr>
            <w:tcW w:w="1705" w:type="dxa"/>
          </w:tcPr>
          <w:p w:rsidR="007944DD" w:rsidRDefault="007944DD" w:rsidP="007944DD">
            <w:r>
              <w:t>Vapor pressure</w:t>
            </w:r>
          </w:p>
        </w:tc>
        <w:tc>
          <w:tcPr>
            <w:tcW w:w="3539" w:type="dxa"/>
          </w:tcPr>
          <w:p w:rsidR="007944DD" w:rsidRDefault="007944DD" w:rsidP="007944DD"/>
        </w:tc>
      </w:tr>
      <w:tr w:rsidR="007944DD" w:rsidTr="007944DD">
        <w:trPr>
          <w:trHeight w:val="261"/>
        </w:trPr>
        <w:tc>
          <w:tcPr>
            <w:tcW w:w="1705" w:type="dxa"/>
          </w:tcPr>
          <w:p w:rsidR="007944DD" w:rsidRDefault="007944DD" w:rsidP="007944DD">
            <w:r>
              <w:t>Pressure dry air</w:t>
            </w:r>
          </w:p>
        </w:tc>
        <w:tc>
          <w:tcPr>
            <w:tcW w:w="3539" w:type="dxa"/>
          </w:tcPr>
          <w:p w:rsidR="007944DD" w:rsidRDefault="007944DD" w:rsidP="007944DD">
            <w:bookmarkStart w:id="0" w:name="_GoBack"/>
            <w:bookmarkEnd w:id="0"/>
          </w:p>
        </w:tc>
      </w:tr>
    </w:tbl>
    <w:p w:rsidR="007F6234" w:rsidRDefault="007F6234" w:rsidP="007F6234">
      <w:r>
        <w:t>Methane</w:t>
      </w:r>
      <w:r>
        <w:tab/>
        <w:t>Ethane</w:t>
      </w:r>
      <w:r>
        <w:tab/>
      </w:r>
      <w:r>
        <w:tab/>
        <w:t xml:space="preserve">Propane </w:t>
      </w:r>
      <w:r>
        <w:tab/>
        <w:t>Butane</w:t>
      </w:r>
      <w:r>
        <w:tab/>
      </w:r>
      <w:r>
        <w:tab/>
        <w:t xml:space="preserve">Isobutene </w:t>
      </w:r>
      <w:r>
        <w:tab/>
        <w:t>Pentane</w:t>
      </w:r>
    </w:p>
    <w:p w:rsidR="007F6234" w:rsidRDefault="007F6234" w:rsidP="007F6234"/>
    <w:p w:rsidR="007F6234" w:rsidRDefault="009E4F16" w:rsidP="007F6234">
      <w:r>
        <w:t>Questions:</w:t>
      </w:r>
    </w:p>
    <w:p w:rsidR="007F6234" w:rsidRDefault="007F6234" w:rsidP="007F6234">
      <w:pPr>
        <w:pStyle w:val="ListParagraph"/>
        <w:numPr>
          <w:ilvl w:val="0"/>
          <w:numId w:val="2"/>
        </w:numPr>
      </w:pPr>
      <w:r>
        <w:t xml:space="preserve">Draw a Lewis structure for each of these substances. </w:t>
      </w:r>
    </w:p>
    <w:p w:rsidR="00847E28" w:rsidRDefault="007F6234" w:rsidP="007F6234">
      <w:pPr>
        <w:pStyle w:val="ListParagraph"/>
        <w:numPr>
          <w:ilvl w:val="0"/>
          <w:numId w:val="2"/>
        </w:numPr>
      </w:pPr>
      <w:r>
        <w:t xml:space="preserve">Calculate the molar mass of each </w:t>
      </w:r>
      <w:r w:rsidR="00847E28">
        <w:t>known substance.</w:t>
      </w:r>
    </w:p>
    <w:p w:rsidR="007F6234" w:rsidRDefault="007F6234" w:rsidP="007F6234">
      <w:pPr>
        <w:pStyle w:val="ListParagraph"/>
        <w:numPr>
          <w:ilvl w:val="0"/>
          <w:numId w:val="2"/>
        </w:numPr>
      </w:pPr>
      <w:r>
        <w:t xml:space="preserve"> </w:t>
      </w:r>
      <w:r w:rsidR="00847E28">
        <w:t xml:space="preserve">Calculate the pressure of the dry air. </w:t>
      </w:r>
    </w:p>
    <w:p w:rsidR="007944DD" w:rsidRDefault="007944DD" w:rsidP="007944DD">
      <w:pPr>
        <w:pStyle w:val="ListParagraph"/>
      </w:pPr>
    </w:p>
    <w:p w:rsidR="009E4F16" w:rsidRDefault="009E4F16" w:rsidP="007F6234">
      <w:pPr>
        <w:pStyle w:val="ListParagraph"/>
        <w:numPr>
          <w:ilvl w:val="0"/>
          <w:numId w:val="2"/>
        </w:numPr>
      </w:pPr>
      <w:r>
        <w:t xml:space="preserve">Calculate the molar mass the unknown substance. </w:t>
      </w:r>
    </w:p>
    <w:p w:rsidR="009E4F16" w:rsidRDefault="009E4F16" w:rsidP="009E4F16">
      <w:pPr>
        <w:pStyle w:val="ListParagraph"/>
      </w:pPr>
    </w:p>
    <w:p w:rsidR="009E4F16" w:rsidRDefault="009E4F16" w:rsidP="00847E28"/>
    <w:p w:rsidR="009E4F16" w:rsidRDefault="009E4F16" w:rsidP="007F6234">
      <w:pPr>
        <w:pStyle w:val="ListParagraph"/>
        <w:numPr>
          <w:ilvl w:val="0"/>
          <w:numId w:val="2"/>
        </w:numPr>
      </w:pPr>
      <w:r>
        <w:t xml:space="preserve">What is you unknown substance? </w:t>
      </w:r>
    </w:p>
    <w:p w:rsidR="009E4F16" w:rsidRDefault="009E4F16" w:rsidP="009E4F16">
      <w:pPr>
        <w:pStyle w:val="ListParagraph"/>
      </w:pPr>
    </w:p>
    <w:p w:rsidR="009E4F16" w:rsidRDefault="009E4F16" w:rsidP="009E4F16">
      <w:pPr>
        <w:pStyle w:val="ListParagraph"/>
      </w:pPr>
    </w:p>
    <w:p w:rsidR="009E4F16" w:rsidRDefault="009E4F16" w:rsidP="00F67CB2">
      <w:pPr>
        <w:pStyle w:val="ListParagraph"/>
        <w:numPr>
          <w:ilvl w:val="0"/>
          <w:numId w:val="2"/>
        </w:numPr>
      </w:pPr>
      <w:r>
        <w:t xml:space="preserve">Are you 100% sure of your answer… Why or why not? </w:t>
      </w:r>
    </w:p>
    <w:p w:rsidR="009E4F16" w:rsidRDefault="009E4F16" w:rsidP="007F6234">
      <w:pPr>
        <w:pStyle w:val="ListParagraph"/>
        <w:numPr>
          <w:ilvl w:val="0"/>
          <w:numId w:val="2"/>
        </w:numPr>
      </w:pPr>
      <w:r>
        <w:t xml:space="preserve">If a person does not subtract the vapor pressure, this will cause the new calculated Molar mass to be (higher/Lower). </w:t>
      </w:r>
    </w:p>
    <w:sectPr w:rsidR="009E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F1A"/>
    <w:multiLevelType w:val="hybridMultilevel"/>
    <w:tmpl w:val="3D48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40A59"/>
    <w:multiLevelType w:val="hybridMultilevel"/>
    <w:tmpl w:val="D886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A6"/>
    <w:rsid w:val="007944DD"/>
    <w:rsid w:val="007F6234"/>
    <w:rsid w:val="00847E28"/>
    <w:rsid w:val="00967CA6"/>
    <w:rsid w:val="009A470B"/>
    <w:rsid w:val="009E4F16"/>
    <w:rsid w:val="00A0185C"/>
    <w:rsid w:val="00F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7368A-50C3-4FBF-88AF-6B283F16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2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UEPoWUe7C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Schweitzer</dc:creator>
  <cp:keywords/>
  <dc:description/>
  <cp:lastModifiedBy>Andrew Schweitzer</cp:lastModifiedBy>
  <cp:revision>3</cp:revision>
  <dcterms:created xsi:type="dcterms:W3CDTF">2016-03-03T18:58:00Z</dcterms:created>
  <dcterms:modified xsi:type="dcterms:W3CDTF">2016-03-03T21:25:00Z</dcterms:modified>
</cp:coreProperties>
</file>