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1608"/>
        <w:gridCol w:w="2113"/>
        <w:gridCol w:w="2113"/>
        <w:gridCol w:w="2113"/>
        <w:gridCol w:w="2113"/>
        <w:gridCol w:w="818"/>
      </w:tblGrid>
      <w:tr w:rsidR="00470480" w:rsidTr="00D93715">
        <w:trPr>
          <w:trHeight w:val="220"/>
        </w:trPr>
        <w:tc>
          <w:tcPr>
            <w:tcW w:w="10878" w:type="dxa"/>
            <w:gridSpan w:val="6"/>
          </w:tcPr>
          <w:p w:rsidR="00470480" w:rsidRDefault="00470480" w:rsidP="00470480">
            <w:proofErr w:type="gramStart"/>
            <w:r w:rsidRPr="00470480">
              <w:rPr>
                <w:b/>
              </w:rPr>
              <w:t>Compare</w:t>
            </w:r>
            <w:r>
              <w:rPr>
                <w:b/>
              </w:rPr>
              <w:t xml:space="preserve"> and Contrast</w:t>
            </w:r>
            <w:proofErr w:type="gramEnd"/>
            <w:r w:rsidRPr="00470480">
              <w:rPr>
                <w:b/>
              </w:rPr>
              <w:t xml:space="preserve"> Essay Rubric                                                                                              Name:</w:t>
            </w:r>
          </w:p>
        </w:tc>
      </w:tr>
      <w:tr w:rsidR="00573898" w:rsidTr="00470480">
        <w:trPr>
          <w:trHeight w:val="220"/>
        </w:trPr>
        <w:tc>
          <w:tcPr>
            <w:tcW w:w="1608" w:type="dxa"/>
          </w:tcPr>
          <w:p w:rsidR="00573898" w:rsidRDefault="00573898">
            <w:r>
              <w:t>Criteria</w:t>
            </w:r>
          </w:p>
        </w:tc>
        <w:tc>
          <w:tcPr>
            <w:tcW w:w="2113" w:type="dxa"/>
          </w:tcPr>
          <w:p w:rsidR="00573898" w:rsidRDefault="00573898" w:rsidP="00573898">
            <w:pPr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573898" w:rsidRDefault="00573898" w:rsidP="00573898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573898" w:rsidRDefault="00573898" w:rsidP="00573898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573898" w:rsidRDefault="00573898" w:rsidP="00573898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573898" w:rsidRDefault="00573898" w:rsidP="00573898">
            <w:pPr>
              <w:jc w:val="center"/>
            </w:pPr>
            <w:r>
              <w:t>Notes</w:t>
            </w:r>
          </w:p>
        </w:tc>
      </w:tr>
      <w:tr w:rsidR="00573898" w:rsidTr="00470480">
        <w:trPr>
          <w:trHeight w:val="1270"/>
        </w:trPr>
        <w:tc>
          <w:tcPr>
            <w:tcW w:w="1608" w:type="dxa"/>
          </w:tcPr>
          <w:p w:rsidR="00573898" w:rsidRDefault="00573898">
            <w:r>
              <w:t>Information</w:t>
            </w:r>
          </w:p>
          <w:p w:rsidR="00573898" w:rsidRDefault="00573898"/>
          <w:p w:rsidR="00573898" w:rsidRDefault="00573898">
            <w:r>
              <w:t>X2 points</w:t>
            </w:r>
          </w:p>
        </w:tc>
        <w:tc>
          <w:tcPr>
            <w:tcW w:w="2113" w:type="dxa"/>
          </w:tcPr>
          <w:p w:rsidR="00573898" w:rsidRDefault="00573898">
            <w:r>
              <w:t>Includes 8 or more compare and contrasting facts</w:t>
            </w:r>
          </w:p>
        </w:tc>
        <w:tc>
          <w:tcPr>
            <w:tcW w:w="2113" w:type="dxa"/>
          </w:tcPr>
          <w:p w:rsidR="00573898" w:rsidRDefault="00573898">
            <w:r>
              <w:t>Includes 2 differences between each and 2 comparisons (total of 6 facts)</w:t>
            </w:r>
          </w:p>
        </w:tc>
        <w:tc>
          <w:tcPr>
            <w:tcW w:w="2113" w:type="dxa"/>
          </w:tcPr>
          <w:p w:rsidR="00573898" w:rsidRDefault="00573898">
            <w:r>
              <w:t xml:space="preserve">Includes </w:t>
            </w:r>
            <w:r>
              <w:t>1</w:t>
            </w:r>
            <w:r>
              <w:t xml:space="preserve"> difference between each and 2 comparisons (total of </w:t>
            </w:r>
            <w:r>
              <w:t xml:space="preserve">4 </w:t>
            </w:r>
            <w:r>
              <w:t>facts)</w:t>
            </w:r>
          </w:p>
        </w:tc>
        <w:tc>
          <w:tcPr>
            <w:tcW w:w="2113" w:type="dxa"/>
          </w:tcPr>
          <w:p w:rsidR="00573898" w:rsidRDefault="00573898">
            <w:r>
              <w:t>Compares or contrasts but not both</w:t>
            </w:r>
          </w:p>
        </w:tc>
        <w:tc>
          <w:tcPr>
            <w:tcW w:w="818" w:type="dxa"/>
          </w:tcPr>
          <w:p w:rsidR="00573898" w:rsidRDefault="00573898"/>
        </w:tc>
      </w:tr>
      <w:tr w:rsidR="00573898" w:rsidTr="00470480">
        <w:trPr>
          <w:trHeight w:val="1387"/>
        </w:trPr>
        <w:tc>
          <w:tcPr>
            <w:tcW w:w="1608" w:type="dxa"/>
          </w:tcPr>
          <w:p w:rsidR="00573898" w:rsidRDefault="00573898">
            <w:r>
              <w:t>Organization</w:t>
            </w:r>
          </w:p>
        </w:tc>
        <w:tc>
          <w:tcPr>
            <w:tcW w:w="2113" w:type="dxa"/>
          </w:tcPr>
          <w:p w:rsidR="00573898" w:rsidRDefault="00573898">
            <w:r>
              <w:t>Well established paragraphing with comparing and contrasting verbs and transitions used beyond</w:t>
            </w:r>
            <w:r w:rsidR="00470480">
              <w:t>:</w:t>
            </w:r>
            <w:r>
              <w:t xml:space="preserve"> </w:t>
            </w:r>
            <w:r w:rsidRPr="00470480">
              <w:rPr>
                <w:sz w:val="16"/>
                <w:szCs w:val="16"/>
              </w:rPr>
              <w:t>compare, contrast, similar, different, same.</w:t>
            </w:r>
          </w:p>
        </w:tc>
        <w:tc>
          <w:tcPr>
            <w:tcW w:w="2113" w:type="dxa"/>
          </w:tcPr>
          <w:p w:rsidR="00573898" w:rsidRDefault="00573898">
            <w:r>
              <w:t>The response is divided into contrasting and comparing sections. It is clear what the differences are and what the similarities are.</w:t>
            </w:r>
          </w:p>
        </w:tc>
        <w:tc>
          <w:tcPr>
            <w:tcW w:w="2113" w:type="dxa"/>
          </w:tcPr>
          <w:p w:rsidR="00573898" w:rsidRDefault="00573898">
            <w:r>
              <w:t>It is clear what the differences are and what the similarities are</w:t>
            </w:r>
            <w:r>
              <w:t>, but not organized with a flow.</w:t>
            </w:r>
          </w:p>
        </w:tc>
        <w:tc>
          <w:tcPr>
            <w:tcW w:w="2113" w:type="dxa"/>
          </w:tcPr>
          <w:p w:rsidR="00573898" w:rsidRDefault="00573898">
            <w:r>
              <w:t>It is hard to tell the difference between the comparing and the contrasting.</w:t>
            </w:r>
          </w:p>
        </w:tc>
        <w:tc>
          <w:tcPr>
            <w:tcW w:w="818" w:type="dxa"/>
          </w:tcPr>
          <w:p w:rsidR="00573898" w:rsidRDefault="00573898"/>
        </w:tc>
      </w:tr>
      <w:tr w:rsidR="00573898" w:rsidTr="00470480">
        <w:trPr>
          <w:trHeight w:val="1270"/>
        </w:trPr>
        <w:tc>
          <w:tcPr>
            <w:tcW w:w="1608" w:type="dxa"/>
          </w:tcPr>
          <w:p w:rsidR="00573898" w:rsidRDefault="00573898">
            <w:r>
              <w:t>Details/Depth</w:t>
            </w:r>
          </w:p>
          <w:p w:rsidR="00573898" w:rsidRDefault="00573898"/>
          <w:p w:rsidR="00573898" w:rsidRDefault="00573898">
            <w:r>
              <w:t>X2 points</w:t>
            </w:r>
          </w:p>
        </w:tc>
        <w:tc>
          <w:tcPr>
            <w:tcW w:w="2113" w:type="dxa"/>
          </w:tcPr>
          <w:p w:rsidR="00573898" w:rsidRDefault="00470480">
            <w:r>
              <w:t xml:space="preserve">Explains the why behind the differences and the comparisons. </w:t>
            </w:r>
          </w:p>
        </w:tc>
        <w:tc>
          <w:tcPr>
            <w:tcW w:w="2113" w:type="dxa"/>
          </w:tcPr>
          <w:p w:rsidR="00573898" w:rsidRDefault="00470480">
            <w:r>
              <w:t xml:space="preserve">Looked beyond the basics for deeper connections and differences. </w:t>
            </w:r>
            <w:r w:rsidRPr="00470480">
              <w:rPr>
                <w:sz w:val="16"/>
                <w:szCs w:val="16"/>
              </w:rPr>
              <w:t>Examples: government differences, architectural differences, etc.</w:t>
            </w:r>
            <w:r>
              <w:t xml:space="preserve"> </w:t>
            </w:r>
          </w:p>
        </w:tc>
        <w:tc>
          <w:tcPr>
            <w:tcW w:w="2113" w:type="dxa"/>
          </w:tcPr>
          <w:p w:rsidR="00573898" w:rsidRDefault="00470480">
            <w:r>
              <w:t>Basic comparisons such as location, dates, leader names</w:t>
            </w:r>
          </w:p>
        </w:tc>
        <w:tc>
          <w:tcPr>
            <w:tcW w:w="2113" w:type="dxa"/>
          </w:tcPr>
          <w:p w:rsidR="00573898" w:rsidRDefault="00470480">
            <w:r>
              <w:t xml:space="preserve">Incorrect comparisons and contrasting made. </w:t>
            </w:r>
          </w:p>
        </w:tc>
        <w:tc>
          <w:tcPr>
            <w:tcW w:w="818" w:type="dxa"/>
          </w:tcPr>
          <w:p w:rsidR="00573898" w:rsidRDefault="00573898"/>
        </w:tc>
      </w:tr>
    </w:tbl>
    <w:p w:rsidR="007D1604" w:rsidRDefault="007D1604"/>
    <w:p w:rsidR="00470480" w:rsidRDefault="00470480"/>
    <w:p w:rsidR="00470480" w:rsidRDefault="00470480">
      <w:bookmarkStart w:id="0" w:name="_GoBack"/>
      <w:bookmarkEnd w:id="0"/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1608"/>
        <w:gridCol w:w="2113"/>
        <w:gridCol w:w="2113"/>
        <w:gridCol w:w="2113"/>
        <w:gridCol w:w="2113"/>
        <w:gridCol w:w="818"/>
      </w:tblGrid>
      <w:tr w:rsidR="00470480" w:rsidTr="00D55FE9">
        <w:trPr>
          <w:trHeight w:val="220"/>
        </w:trPr>
        <w:tc>
          <w:tcPr>
            <w:tcW w:w="10878" w:type="dxa"/>
            <w:gridSpan w:val="6"/>
          </w:tcPr>
          <w:p w:rsidR="00470480" w:rsidRDefault="00470480" w:rsidP="00D55FE9">
            <w:proofErr w:type="gramStart"/>
            <w:r w:rsidRPr="00470480">
              <w:rPr>
                <w:b/>
              </w:rPr>
              <w:t>Compare</w:t>
            </w:r>
            <w:r>
              <w:rPr>
                <w:b/>
              </w:rPr>
              <w:t xml:space="preserve"> and Contrast</w:t>
            </w:r>
            <w:proofErr w:type="gramEnd"/>
            <w:r w:rsidRPr="00470480">
              <w:rPr>
                <w:b/>
              </w:rPr>
              <w:t xml:space="preserve"> Essay Rubric                                                                                              Name:</w:t>
            </w:r>
          </w:p>
        </w:tc>
      </w:tr>
      <w:tr w:rsidR="00470480" w:rsidTr="00D55FE9">
        <w:trPr>
          <w:trHeight w:val="220"/>
        </w:trPr>
        <w:tc>
          <w:tcPr>
            <w:tcW w:w="1608" w:type="dxa"/>
          </w:tcPr>
          <w:p w:rsidR="00470480" w:rsidRDefault="00470480" w:rsidP="00D55FE9">
            <w:r>
              <w:t>Criteria</w:t>
            </w:r>
          </w:p>
        </w:tc>
        <w:tc>
          <w:tcPr>
            <w:tcW w:w="2113" w:type="dxa"/>
          </w:tcPr>
          <w:p w:rsidR="00470480" w:rsidRDefault="00470480" w:rsidP="00D55FE9">
            <w:pPr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470480" w:rsidRDefault="00470480" w:rsidP="00D55FE9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470480" w:rsidRDefault="00470480" w:rsidP="00D55FE9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470480" w:rsidRDefault="00470480" w:rsidP="00D55FE9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470480" w:rsidRDefault="00470480" w:rsidP="00D55FE9">
            <w:pPr>
              <w:jc w:val="center"/>
            </w:pPr>
            <w:r>
              <w:t>Notes</w:t>
            </w:r>
          </w:p>
        </w:tc>
      </w:tr>
      <w:tr w:rsidR="00470480" w:rsidTr="00D55FE9">
        <w:trPr>
          <w:trHeight w:val="1270"/>
        </w:trPr>
        <w:tc>
          <w:tcPr>
            <w:tcW w:w="1608" w:type="dxa"/>
          </w:tcPr>
          <w:p w:rsidR="00470480" w:rsidRDefault="00470480" w:rsidP="00D55FE9">
            <w:r>
              <w:t>Information</w:t>
            </w:r>
          </w:p>
          <w:p w:rsidR="00470480" w:rsidRDefault="00470480" w:rsidP="00D55FE9"/>
          <w:p w:rsidR="00470480" w:rsidRDefault="00470480" w:rsidP="00D55FE9">
            <w:r>
              <w:t>X2 points</w:t>
            </w:r>
          </w:p>
        </w:tc>
        <w:tc>
          <w:tcPr>
            <w:tcW w:w="2113" w:type="dxa"/>
          </w:tcPr>
          <w:p w:rsidR="00470480" w:rsidRDefault="00470480" w:rsidP="00D55FE9">
            <w:r>
              <w:t>Includes 8 or more compare and contrasting facts</w:t>
            </w:r>
          </w:p>
        </w:tc>
        <w:tc>
          <w:tcPr>
            <w:tcW w:w="2113" w:type="dxa"/>
          </w:tcPr>
          <w:p w:rsidR="00470480" w:rsidRDefault="00470480" w:rsidP="00D55FE9">
            <w:r>
              <w:t>Includes 2 differences between each and 2 comparisons (total of 6 facts)</w:t>
            </w:r>
          </w:p>
        </w:tc>
        <w:tc>
          <w:tcPr>
            <w:tcW w:w="2113" w:type="dxa"/>
          </w:tcPr>
          <w:p w:rsidR="00470480" w:rsidRDefault="00470480" w:rsidP="00D55FE9">
            <w:r>
              <w:t>Includes 1 difference between each and 2 comparisons (total of 4 facts)</w:t>
            </w:r>
          </w:p>
        </w:tc>
        <w:tc>
          <w:tcPr>
            <w:tcW w:w="2113" w:type="dxa"/>
          </w:tcPr>
          <w:p w:rsidR="00470480" w:rsidRDefault="00470480" w:rsidP="00D55FE9">
            <w:r>
              <w:t>Compares or contrasts but not both</w:t>
            </w:r>
          </w:p>
        </w:tc>
        <w:tc>
          <w:tcPr>
            <w:tcW w:w="818" w:type="dxa"/>
          </w:tcPr>
          <w:p w:rsidR="00470480" w:rsidRDefault="00470480" w:rsidP="00D55FE9"/>
        </w:tc>
      </w:tr>
      <w:tr w:rsidR="00470480" w:rsidTr="00D55FE9">
        <w:trPr>
          <w:trHeight w:val="1387"/>
        </w:trPr>
        <w:tc>
          <w:tcPr>
            <w:tcW w:w="1608" w:type="dxa"/>
          </w:tcPr>
          <w:p w:rsidR="00470480" w:rsidRDefault="00470480" w:rsidP="00D55FE9">
            <w:r>
              <w:t>Organization</w:t>
            </w:r>
          </w:p>
        </w:tc>
        <w:tc>
          <w:tcPr>
            <w:tcW w:w="2113" w:type="dxa"/>
          </w:tcPr>
          <w:p w:rsidR="00470480" w:rsidRDefault="00470480" w:rsidP="00D55FE9">
            <w:r>
              <w:t xml:space="preserve">Well established paragraphing with comparing and contrasting verbs and transitions used beyond: </w:t>
            </w:r>
            <w:r w:rsidRPr="00470480">
              <w:rPr>
                <w:sz w:val="16"/>
                <w:szCs w:val="16"/>
              </w:rPr>
              <w:t>compare, contrast, similar, different, same.</w:t>
            </w:r>
          </w:p>
        </w:tc>
        <w:tc>
          <w:tcPr>
            <w:tcW w:w="2113" w:type="dxa"/>
          </w:tcPr>
          <w:p w:rsidR="00470480" w:rsidRDefault="00470480" w:rsidP="00D55FE9">
            <w:r>
              <w:t>The response is divided into contrasting and comparing sections. It is clear what the differences are and what the similarities are.</w:t>
            </w:r>
          </w:p>
        </w:tc>
        <w:tc>
          <w:tcPr>
            <w:tcW w:w="2113" w:type="dxa"/>
          </w:tcPr>
          <w:p w:rsidR="00470480" w:rsidRDefault="00470480" w:rsidP="00D55FE9">
            <w:r>
              <w:t>It is clear what the differences are and what the similarities are, but not organized with a flow.</w:t>
            </w:r>
          </w:p>
        </w:tc>
        <w:tc>
          <w:tcPr>
            <w:tcW w:w="2113" w:type="dxa"/>
          </w:tcPr>
          <w:p w:rsidR="00470480" w:rsidRDefault="00470480" w:rsidP="00D55FE9">
            <w:r>
              <w:t>It is hard to tell the difference between the comparing and the contrasting.</w:t>
            </w:r>
          </w:p>
        </w:tc>
        <w:tc>
          <w:tcPr>
            <w:tcW w:w="818" w:type="dxa"/>
          </w:tcPr>
          <w:p w:rsidR="00470480" w:rsidRDefault="00470480" w:rsidP="00D55FE9"/>
        </w:tc>
      </w:tr>
      <w:tr w:rsidR="00470480" w:rsidTr="00D55FE9">
        <w:trPr>
          <w:trHeight w:val="1270"/>
        </w:trPr>
        <w:tc>
          <w:tcPr>
            <w:tcW w:w="1608" w:type="dxa"/>
          </w:tcPr>
          <w:p w:rsidR="00470480" w:rsidRDefault="00470480" w:rsidP="00D55FE9">
            <w:r>
              <w:t>Details/Depth</w:t>
            </w:r>
          </w:p>
          <w:p w:rsidR="00470480" w:rsidRDefault="00470480" w:rsidP="00D55FE9"/>
          <w:p w:rsidR="00470480" w:rsidRDefault="00470480" w:rsidP="00D55FE9">
            <w:r>
              <w:t>X2 points</w:t>
            </w:r>
          </w:p>
        </w:tc>
        <w:tc>
          <w:tcPr>
            <w:tcW w:w="2113" w:type="dxa"/>
          </w:tcPr>
          <w:p w:rsidR="00470480" w:rsidRDefault="00470480" w:rsidP="00D55FE9">
            <w:r>
              <w:t xml:space="preserve">Explains the why behind the differences and the comparisons. </w:t>
            </w:r>
          </w:p>
        </w:tc>
        <w:tc>
          <w:tcPr>
            <w:tcW w:w="2113" w:type="dxa"/>
          </w:tcPr>
          <w:p w:rsidR="00470480" w:rsidRDefault="00470480" w:rsidP="00D55FE9">
            <w:r>
              <w:t xml:space="preserve">Looked beyond the basics for deeper connections and differences. </w:t>
            </w:r>
            <w:r w:rsidRPr="00470480">
              <w:rPr>
                <w:sz w:val="16"/>
                <w:szCs w:val="16"/>
              </w:rPr>
              <w:t>Examples: government differences, architectural differences, etc.</w:t>
            </w:r>
            <w:r>
              <w:t xml:space="preserve"> </w:t>
            </w:r>
          </w:p>
        </w:tc>
        <w:tc>
          <w:tcPr>
            <w:tcW w:w="2113" w:type="dxa"/>
          </w:tcPr>
          <w:p w:rsidR="00470480" w:rsidRDefault="00470480" w:rsidP="00D55FE9">
            <w:r>
              <w:t>Basic comparisons such as location, dates, leader names</w:t>
            </w:r>
          </w:p>
        </w:tc>
        <w:tc>
          <w:tcPr>
            <w:tcW w:w="2113" w:type="dxa"/>
          </w:tcPr>
          <w:p w:rsidR="00470480" w:rsidRDefault="00470480" w:rsidP="00D55FE9">
            <w:r>
              <w:t xml:space="preserve">Incorrect comparisons and contrasting made. </w:t>
            </w:r>
          </w:p>
        </w:tc>
        <w:tc>
          <w:tcPr>
            <w:tcW w:w="818" w:type="dxa"/>
          </w:tcPr>
          <w:p w:rsidR="00470480" w:rsidRDefault="00470480" w:rsidP="00D55FE9"/>
        </w:tc>
      </w:tr>
    </w:tbl>
    <w:p w:rsidR="00470480" w:rsidRDefault="00470480"/>
    <w:p w:rsidR="00470480" w:rsidRDefault="00470480"/>
    <w:p w:rsidR="00470480" w:rsidRDefault="00470480"/>
    <w:sectPr w:rsidR="00470480" w:rsidSect="0047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98"/>
    <w:rsid w:val="00470480"/>
    <w:rsid w:val="00573898"/>
    <w:rsid w:val="007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4AE5"/>
  <w15:chartTrackingRefBased/>
  <w15:docId w15:val="{DC7E9C30-9523-4E79-8973-D7392CF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1</cp:revision>
  <dcterms:created xsi:type="dcterms:W3CDTF">2018-01-10T17:38:00Z</dcterms:created>
  <dcterms:modified xsi:type="dcterms:W3CDTF">2018-01-10T17:56:00Z</dcterms:modified>
</cp:coreProperties>
</file>